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23"/>
        <w:gridCol w:w="4623"/>
      </w:tblGrid>
      <w:tr w:rsidR="005C03CA" w14:paraId="7C48BACA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32CD21E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MENG JIANG, PhD</w:t>
            </w:r>
          </w:p>
        </w:tc>
        <w:tc>
          <w:tcPr>
            <w:tcW w:w="4336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0299ECC4" w14:textId="639072A3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begin"/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instrText xml:space="preserve"> INCLUDEPICTURE "https://lh7-rt.googleusercontent.com/docsz/AD_4nXfsi7WEHQvrGfcbzFCbf6owebu-Xt3MeUl4uwYi2IjZG0fU83OKD3dnccfHj5HYEsEButu3ncw4gR2ZI8jqeGNtLJ3YFoak-36KVS-Vces57t0PTjp3fYB0bVLjNJYefvzHOl9t?key=JRAn9VvkWRFtGoupYwD-akwb" \* MERGEFORMATINET </w:instrTex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separate"/>
            </w:r>
            <w:r>
              <w:rPr>
                <w:rFonts w:ascii="Arial" w:hAnsi="Arial" w:cs="Arial"/>
                <w:b/>
                <w:bCs/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69CB2EBE" wp14:editId="64CBE46D">
                  <wp:extent cx="1423128" cy="336550"/>
                  <wp:effectExtent l="0" t="0" r="0" b="0"/>
                  <wp:docPr id="1358235203" name="Picture 5" descr="A close-up of a logo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235203" name="Picture 5" descr="A close-up of a logo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3666" cy="36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end"/>
            </w:r>
          </w:p>
          <w:p w14:paraId="661CD2DF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University of Notre Dame </w:t>
            </w:r>
          </w:p>
          <w:p w14:paraId="55DD9A37" w14:textId="00BE5A25" w:rsidR="00655CF2" w:rsidRDefault="00671A06" w:rsidP="00655CF2">
            <w:pPr>
              <w:pStyle w:val="NormalWeb"/>
              <w:spacing w:before="0" w:beforeAutospacing="0" w:after="0" w:afterAutospacing="0"/>
              <w:ind w:right="90"/>
              <w:jc w:val="right"/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</w:pPr>
            <w:r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>Department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of Computer</w:t>
            </w:r>
            <w:r>
              <w:rPr>
                <w:rFonts w:hint="eastAsia"/>
                <w:i/>
                <w:iCs/>
                <w:color w:val="434343"/>
              </w:rPr>
              <w:t xml:space="preserve"> 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Science</w:t>
            </w:r>
            <w:r w:rsidR="00655CF2"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 xml:space="preserve"> &amp;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Engineering</w:t>
            </w:r>
          </w:p>
          <w:p w14:paraId="436125DA" w14:textId="4A7717EC" w:rsidR="007F090D" w:rsidRDefault="007F090D" w:rsidP="00655CF2">
            <w:pPr>
              <w:pStyle w:val="NormalWeb"/>
              <w:spacing w:before="0" w:beforeAutospacing="0" w:after="0" w:afterAutospacing="0"/>
              <w:ind w:right="9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384 Fitzpatrick Hall</w:t>
            </w:r>
          </w:p>
          <w:p w14:paraId="00F5F379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Notre Dame, IN 46556</w:t>
            </w:r>
          </w:p>
          <w:p w14:paraId="768A1563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574-631-7454</w:t>
            </w:r>
          </w:p>
          <w:p w14:paraId="2A636C2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8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mjiang2@nd.edu</w:t>
              </w:r>
            </w:hyperlink>
          </w:p>
          <w:p w14:paraId="4338FCD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9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www.meng-jiang.com</w:t>
              </w:r>
            </w:hyperlink>
          </w:p>
        </w:tc>
      </w:tr>
      <w:tr w:rsidR="005C03CA" w14:paraId="563F951B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70E779DC" w14:textId="410D0E50" w:rsidR="007F090D" w:rsidRDefault="007F090D" w:rsidP="006C4C74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Associate Professor</w:t>
            </w:r>
          </w:p>
          <w:p w14:paraId="35B91EFA" w14:textId="77777777" w:rsidR="006C4C74" w:rsidRPr="006C4C74" w:rsidRDefault="006C4C74" w:rsidP="006C4C74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7B3ADF4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EDUCATION</w:t>
            </w:r>
          </w:p>
          <w:p w14:paraId="1C93EE3A" w14:textId="2C168A3C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Doctor of Philosophy in Computer Science</w:t>
            </w:r>
            <w:r w:rsidR="00860C6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2015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7226D54C" w14:textId="180612DE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Bachelor of Engineering in Computer Science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2010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56D1C795" w14:textId="77777777" w:rsidR="007F090D" w:rsidRDefault="007F090D">
            <w:pPr>
              <w:pStyle w:val="NormalWeb"/>
              <w:spacing w:before="0" w:beforeAutospacing="0" w:after="0" w:afterAutospacing="0"/>
              <w:ind w:left="720" w:firstLine="72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Tsinghua University, China</w:t>
            </w:r>
          </w:p>
          <w:p w14:paraId="17B6485B" w14:textId="77777777" w:rsidR="00671A06" w:rsidRPr="00671A06" w:rsidRDefault="00671A0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10"/>
                <w:szCs w:val="10"/>
              </w:rPr>
            </w:pPr>
          </w:p>
          <w:p w14:paraId="3632F224" w14:textId="3C0E9D53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APPOINTMENTS</w:t>
            </w:r>
          </w:p>
          <w:p w14:paraId="5B802B2A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Notre Dame</w:t>
            </w:r>
          </w:p>
        </w:tc>
        <w:tc>
          <w:tcPr>
            <w:tcW w:w="43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5F04CD29" w14:textId="77777777" w:rsidR="007F090D" w:rsidRDefault="007F090D">
            <w:pPr>
              <w:rPr>
                <w:rFonts w:hint="eastAsia"/>
                <w:sz w:val="24"/>
                <w:szCs w:val="24"/>
              </w:rPr>
            </w:pPr>
          </w:p>
        </w:tc>
      </w:tr>
      <w:tr w:rsidR="007F090D" w14:paraId="4F580942" w14:textId="77777777" w:rsidTr="007F090D">
        <w:trPr>
          <w:trHeight w:val="220"/>
        </w:trPr>
        <w:tc>
          <w:tcPr>
            <w:tcW w:w="0" w:type="auto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462580A0" w14:textId="355F5C3C" w:rsidR="007F090D" w:rsidRDefault="007F090D">
            <w:pPr>
              <w:pStyle w:val="NormalWeb"/>
              <w:spacing w:before="0" w:beforeAutospacing="0" w:after="0" w:afterAutospacing="0"/>
              <w:ind w:left="720" w:firstLine="72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Associate Professor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="00F4477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/ </w:t>
            </w:r>
            <w:r w:rsidR="00F44778" w:rsidRPr="00F44778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Frank M. Freimann Collegiate Professor</w:t>
            </w:r>
            <w:r w:rsidR="00F4477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of Engineering 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(w/ tenure)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2023-Present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60089CFE" w14:textId="216912E9" w:rsidR="0005078D" w:rsidRDefault="0005078D" w:rsidP="0005078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Director of Foundation Models </w:t>
            </w:r>
            <w:r w:rsidR="001C25E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and Applications </w:t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Lab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at Lucy Family Institute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2025-Present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15B1C614" w14:textId="32AF349B" w:rsidR="0005078D" w:rsidRDefault="0005078D" w:rsidP="00CB33AA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Program Chair of ND-IBM Tech Ethics</w:t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Lab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2025-Present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7C441C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Assistant Professor,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2017-2023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F1B7BD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Illinois at Urbana-Champaign</w:t>
            </w:r>
          </w:p>
          <w:p w14:paraId="25C0B627" w14:textId="760F8375" w:rsidR="007F090D" w:rsidRDefault="007F090D" w:rsidP="00FA6D2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Postdoctoral Research Associate, Computer Science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2015-2017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5D6E95DE" w14:textId="77777777" w:rsidR="00FA6D25" w:rsidRPr="001F130D" w:rsidRDefault="00FA6D25" w:rsidP="00FA6D25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6D18CDAF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RESEARCH INTERESTS</w:t>
            </w:r>
          </w:p>
          <w:p w14:paraId="6B979268" w14:textId="4A1B7DB2" w:rsidR="007F090D" w:rsidRDefault="007F090D" w:rsidP="007F090D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Model</w:t>
            </w:r>
            <w:r w:rsidR="003E380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506D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Development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Enhancing knowledge, reasoning, and instruction-following capabilities using knowledge augmentation, self-verification, reflection, and instruction tuning.</w:t>
            </w:r>
          </w:p>
          <w:p w14:paraId="7D96054C" w14:textId="712EA9A1" w:rsidR="007F090D" w:rsidRDefault="007F090D" w:rsidP="00BB7517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</w:t>
            </w:r>
            <w:r w:rsidR="00EA4EB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l Applications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Novel AI technologies that learn from 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>(semi-)</w:t>
            </w:r>
            <w:r w:rsidR="005D4C4C">
              <w:rPr>
                <w:rFonts w:ascii="Arial" w:hAnsi="Arial" w:cs="Arial"/>
                <w:color w:val="000000"/>
                <w:sz w:val="20"/>
                <w:szCs w:val="20"/>
              </w:rPr>
              <w:t>structured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tons of </w:t>
            </w:r>
            <w:r w:rsidR="00B43AFD">
              <w:rPr>
                <w:rFonts w:ascii="Arial" w:hAnsi="Arial" w:cs="Arial" w:hint="eastAsia"/>
                <w:color w:val="000000"/>
                <w:sz w:val="20"/>
                <w:szCs w:val="20"/>
              </w:rPr>
              <w:t>document/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literature texts and images, to 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>automate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personalized service,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scientific discovery,</w:t>
            </w:r>
            <w:r w:rsidR="00F841A4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healthcare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F3D3F0F" w14:textId="77777777" w:rsidR="00BB7517" w:rsidRPr="00BB7517" w:rsidRDefault="00BB7517" w:rsidP="00BB7517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10"/>
                <w:szCs w:val="10"/>
              </w:rPr>
            </w:pPr>
          </w:p>
          <w:p w14:paraId="7F5623A6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ACCOMPLISHMENTS &amp; SERVICE</w:t>
            </w:r>
          </w:p>
          <w:p w14:paraId="26A29EDA" w14:textId="7B3A5C0E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</w:t>
            </w:r>
            <w:r w:rsidR="005016F4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6</w:t>
            </w:r>
            <w:r w:rsidR="0060076E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9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peer-reviewed publications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1</w:t>
            </w:r>
            <w:r w:rsidR="00F7672E">
              <w:rPr>
                <w:rFonts w:ascii="Arial" w:hAnsi="Arial" w:cs="Arial" w:hint="eastAsia"/>
                <w:i/>
                <w:iCs/>
                <w:color w:val="000000"/>
                <w:sz w:val="20"/>
                <w:szCs w:val="20"/>
              </w:rPr>
              <w:t>50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 xml:space="preserve"> in independent career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h-index = 5</w:t>
            </w:r>
            <w:r w:rsidR="00E36E0E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, i-10 index = 1</w:t>
            </w:r>
            <w:r w:rsidR="0027780F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 w:rsidR="00580092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9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, Total citations = </w:t>
            </w:r>
            <w:r w:rsidR="001871B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10,</w:t>
            </w:r>
            <w:r w:rsidR="00580092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878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ighlights from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past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years:</w:t>
            </w:r>
          </w:p>
          <w:p w14:paraId="4D930B08" w14:textId="1276C09B" w:rsidR="00BA2A25" w:rsidRPr="008D6227" w:rsidRDefault="00BE1FD1" w:rsidP="00766609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38611C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Knowledge-augmented </w:t>
            </w:r>
            <w:r w:rsidR="00482CE5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Foundation Models</w:t>
            </w:r>
            <w:r w:rsidR="0038611C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:</w:t>
            </w:r>
          </w:p>
          <w:p w14:paraId="7872642A" w14:textId="0A9ED861" w:rsidR="002F52CF" w:rsidRDefault="002F52CF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</w:t>
            </w:r>
            <w:r w:rsidR="007F090D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7F090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14EB8" w:rsidRPr="00614EB8">
              <w:rPr>
                <w:rFonts w:ascii="Arial" w:hAnsi="Arial" w:cs="Arial" w:hint="eastAsia"/>
                <w:color w:val="000000"/>
                <w:sz w:val="20"/>
                <w:szCs w:val="20"/>
              </w:rPr>
              <w:t>Dict-BERT: Enhancing Language Model Pre-training with Dictionary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3962C8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E2018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B204FE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6D4A227" w14:textId="3F75C3B4" w:rsidR="008B2BB2" w:rsidRDefault="008B2BB2" w:rsidP="008B2BB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27E65" w:rsidRPr="00527E65">
              <w:rPr>
                <w:rFonts w:ascii="Arial" w:hAnsi="Arial" w:cs="Arial" w:hint="eastAsia"/>
                <w:color w:val="000000"/>
                <w:sz w:val="20"/>
                <w:szCs w:val="20"/>
              </w:rPr>
              <w:t>Diversifying Content Generation for Commonsense Reasoning with Mixture of Knowledge Graph Experts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66BDC29" w14:textId="77777777" w:rsidR="00EA384C" w:rsidRDefault="00EA384C" w:rsidP="00EA384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1461F1">
              <w:rPr>
                <w:rFonts w:ascii="Arial" w:hAnsi="Arial" w:cs="Arial" w:hint="eastAsia"/>
                <w:color w:val="000000"/>
                <w:sz w:val="20"/>
                <w:szCs w:val="20"/>
              </w:rPr>
              <w:t>Pre-training Language Models for Comparative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9229C1F" w14:textId="006F3425" w:rsidR="00C5705D" w:rsidRDefault="00C5705D" w:rsidP="00C5705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AA14DC" w:rsidRPr="00AA14DC">
              <w:rPr>
                <w:rFonts w:ascii="Arial" w:hAnsi="Arial" w:cs="Arial" w:hint="eastAsia"/>
                <w:color w:val="000000"/>
                <w:sz w:val="20"/>
                <w:szCs w:val="20"/>
              </w:rPr>
              <w:t>Retrieval Augmentation for Commonsense Reasoning: A Unified Approach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607EDA2" w14:textId="5652C2FE" w:rsidR="003D4E58" w:rsidRDefault="003D4E58" w:rsidP="003D4E58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10742" w:rsidRPr="00D10742">
              <w:rPr>
                <w:rFonts w:ascii="Arial" w:hAnsi="Arial" w:cs="Arial" w:hint="eastAsia"/>
                <w:color w:val="000000"/>
                <w:sz w:val="20"/>
                <w:szCs w:val="20"/>
              </w:rPr>
              <w:t>Generate rather than Retrieve: Large Language Models are Strong Context Generators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FE01C1">
              <w:rPr>
                <w:rFonts w:ascii="Arial" w:hAnsi="Arial" w:cs="Arial"/>
                <w:color w:val="000000"/>
                <w:sz w:val="20"/>
                <w:szCs w:val="20"/>
              </w:rPr>
              <w:t>Representations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FE01C1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301CE3" w14:textId="32A32A7E" w:rsidR="00F62047" w:rsidRDefault="00F62047" w:rsidP="00F6204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5389" w:rsidRPr="00C05389">
              <w:rPr>
                <w:rFonts w:ascii="Arial" w:hAnsi="Arial" w:cs="Arial" w:hint="eastAsia"/>
                <w:color w:val="000000"/>
                <w:sz w:val="20"/>
                <w:szCs w:val="20"/>
              </w:rPr>
              <w:t>Large Language Models are Built-in Autoregressive Search Engines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21346">
              <w:rPr>
                <w:rFonts w:ascii="Arial" w:hAnsi="Arial" w:cs="Arial" w:hint="eastAsia"/>
                <w:color w:val="000000"/>
                <w:sz w:val="20"/>
                <w:szCs w:val="20"/>
              </w:rPr>
              <w:t>Findings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2134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E6B9666" w14:textId="6EDCFC28" w:rsidR="00435632" w:rsidRPr="008D6227" w:rsidRDefault="00B677DF" w:rsidP="0007733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2F6BDE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Reasoning </w:t>
            </w:r>
            <w:r w:rsidR="002F6BDE" w:rsidRPr="008D6227">
              <w:rPr>
                <w:rFonts w:ascii="Arial" w:hAnsi="Arial" w:cs="Arial"/>
                <w:color w:val="0070C0"/>
                <w:sz w:val="20"/>
                <w:szCs w:val="20"/>
              </w:rPr>
              <w:t>with</w:t>
            </w:r>
            <w:r w:rsidR="002F6BDE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Foundation M</w:t>
            </w:r>
            <w:r w:rsidR="002F6BDE" w:rsidRPr="008D6227">
              <w:rPr>
                <w:rFonts w:ascii="Arial" w:hAnsi="Arial" w:cs="Arial"/>
                <w:color w:val="0070C0"/>
                <w:sz w:val="20"/>
                <w:szCs w:val="20"/>
              </w:rPr>
              <w:t>o</w:t>
            </w:r>
            <w:r w:rsidR="002F6BDE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dels</w:t>
            </w:r>
            <w:r w:rsidR="00435632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:</w:t>
            </w:r>
          </w:p>
          <w:p w14:paraId="01A0CDB2" w14:textId="129C8DF4" w:rsidR="00062FDA" w:rsidRDefault="00062FDA" w:rsidP="00062FD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E7068" w:rsidRPr="00DE7068">
              <w:rPr>
                <w:rFonts w:ascii="Arial" w:hAnsi="Arial" w:cs="Arial" w:hint="eastAsia"/>
                <w:color w:val="000000"/>
                <w:sz w:val="20"/>
                <w:szCs w:val="20"/>
              </w:rPr>
              <w:t>Instructing Large Language Models to Identify and Ignore Irrelevant Conditions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North</w:t>
            </w:r>
            <w:r w:rsidR="0009038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America</w:t>
            </w:r>
            <w:r w:rsidR="00DD1E5A">
              <w:rPr>
                <w:rFonts w:ascii="Arial" w:hAnsi="Arial" w:cs="Arial" w:hint="eastAsia"/>
                <w:color w:val="000000"/>
                <w:sz w:val="20"/>
                <w:szCs w:val="20"/>
              </w:rPr>
              <w:t>n</w:t>
            </w:r>
            <w:r w:rsidR="0035032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8B0F70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Chapter of </w:t>
            </w:r>
            <w:r w:rsidR="0079178B">
              <w:rPr>
                <w:rFonts w:ascii="Arial" w:hAnsi="Arial" w:cs="Arial"/>
                <w:color w:val="000000"/>
                <w:sz w:val="20"/>
                <w:szCs w:val="20"/>
              </w:rPr>
              <w:t xml:space="preserve">Association for Computational Linguistics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2E5243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E4A2096" w14:textId="40273174" w:rsidR="00C24945" w:rsidRDefault="00C24945" w:rsidP="00C2494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880C8B" w:rsidRPr="00880C8B">
              <w:rPr>
                <w:rFonts w:ascii="Arial" w:hAnsi="Arial" w:cs="Arial" w:hint="eastAsia"/>
                <w:color w:val="000000"/>
                <w:sz w:val="20"/>
                <w:szCs w:val="20"/>
              </w:rPr>
              <w:t>Get an A in Math: Progressive Rectification Prompting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B4F4C" w:rsidRP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Association for the Advancement of Artificial Intelligence</w:t>
            </w:r>
            <w:r w:rsidR="007B4F4C" w:rsidRPr="007B4F4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AAAI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B35684F" w14:textId="77777777" w:rsidR="00DC61A0" w:rsidRDefault="00DC61A0" w:rsidP="00DC61A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“Large Language Models Can Self-Correct with Key Condition Verification”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FD2ED7C" w14:textId="7EC07135" w:rsidR="0025794B" w:rsidRDefault="008963C9" w:rsidP="0056417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Zhu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874F53" w:rsidRPr="00874F53">
              <w:rPr>
                <w:rFonts w:ascii="Arial" w:hAnsi="Arial" w:cs="Arial" w:hint="eastAsia"/>
                <w:color w:val="000000"/>
                <w:sz w:val="20"/>
                <w:szCs w:val="20"/>
              </w:rPr>
              <w:t>MultiChartQA: Benchmarking Vision-Language Models on Multi-Chart Problems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5794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A0F3CC" w14:textId="240EC93F" w:rsidR="00D7596A" w:rsidRPr="00564172" w:rsidRDefault="002C54FA" w:rsidP="00D7596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Y. Lu</w:t>
            </w:r>
            <w:r w:rsidR="00D7596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D7596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F7F93" w:rsidRPr="002F7F93">
              <w:rPr>
                <w:rFonts w:ascii="Arial" w:hAnsi="Arial" w:cs="Arial" w:hint="eastAsia"/>
                <w:color w:val="000000"/>
                <w:sz w:val="20"/>
                <w:szCs w:val="20"/>
              </w:rPr>
              <w:t>Optimizing Decomposition for Optimal Claim Verification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4E56C4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56C4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3417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0980DB" w14:textId="4EC002B7" w:rsidR="00D7596A" w:rsidRPr="00A47EE7" w:rsidRDefault="00FC7880" w:rsidP="00A47EE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Wu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647A3" w:rsidRPr="00B647A3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Mathematical Reasoning in LLMs by Stepwise Correction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59A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455C6D9" w14:textId="75040610" w:rsidR="00075CE0" w:rsidRPr="008D6227" w:rsidRDefault="00B677DF" w:rsidP="00F6144A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075CE0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Instruction</w:t>
            </w:r>
            <w:r w:rsidR="00404844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-tuned Foundation Models</w:t>
            </w:r>
            <w:r w:rsidR="00075CE0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:</w:t>
            </w:r>
          </w:p>
          <w:p w14:paraId="28A86DC1" w14:textId="27441355" w:rsidR="009E055B" w:rsidRDefault="009E055B" w:rsidP="009E055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555DD" w:rsidRPr="005555DD">
              <w:rPr>
                <w:rFonts w:ascii="Arial" w:hAnsi="Arial" w:cs="Arial" w:hint="eastAsia"/>
                <w:color w:val="000000"/>
                <w:sz w:val="20"/>
                <w:szCs w:val="20"/>
              </w:rPr>
              <w:t>Auto-Instruct: Automatic Instruction Generation and Ranking for Black-Box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61F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A5C6FE5" w14:textId="18A58EF8" w:rsidR="00C31DBC" w:rsidRDefault="00C31DBC" w:rsidP="00C31DB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Learn Beyond </w:t>
            </w:r>
            <w:r w:rsidR="002E179B">
              <w:rPr>
                <w:rFonts w:ascii="Arial" w:hAnsi="Arial" w:cs="Arial" w:hint="eastAsia"/>
                <w:color w:val="000000"/>
                <w:sz w:val="20"/>
                <w:szCs w:val="20"/>
              </w:rPr>
              <w:t>t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>he Answer: Training Language Models with Reflection for Mathematical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D7C33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5D0D996" w14:textId="77777777" w:rsidR="00945C86" w:rsidRDefault="00945C86" w:rsidP="00945C8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811F00">
              <w:rPr>
                <w:rFonts w:ascii="Arial" w:hAnsi="Arial" w:cs="Arial" w:hint="eastAsia"/>
                <w:color w:val="000000"/>
                <w:sz w:val="20"/>
                <w:szCs w:val="20"/>
              </w:rPr>
              <w:t>TOWER: Tree Organized Weighting for Evaluating Complex Instructions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45B8015" w14:textId="4752D150" w:rsidR="00D47C25" w:rsidRDefault="00D47C25" w:rsidP="00D47C2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1F70B0" w:rsidRPr="001F70B0">
              <w:rPr>
                <w:rFonts w:ascii="Arial" w:hAnsi="Arial" w:cs="Arial" w:hint="eastAsia"/>
                <w:color w:val="000000"/>
                <w:sz w:val="20"/>
                <w:szCs w:val="20"/>
              </w:rPr>
              <w:t>PLUG: Leveraging Pivot Language in Cross-Lingual Instruction Tuning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1F70B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7F7B050" w14:textId="71223FFC" w:rsidR="000A1927" w:rsidRPr="00CE1A70" w:rsidRDefault="00B82EBA" w:rsidP="00E57148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lastRenderedPageBreak/>
              <w:t xml:space="preserve">Z. </w:t>
            </w:r>
            <w:r w:rsidR="00ED10C8">
              <w:rPr>
                <w:rFonts w:ascii="Arial" w:hAnsi="Arial" w:cs="Arial" w:hint="eastAsia"/>
                <w:color w:val="000000"/>
                <w:sz w:val="20"/>
                <w:szCs w:val="20"/>
              </w:rPr>
              <w:t>Zhang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A1317" w:rsidRPr="00DA1317">
              <w:rPr>
                <w:rFonts w:ascii="Arial" w:hAnsi="Arial" w:cs="Arial" w:hint="eastAsia"/>
                <w:color w:val="000000"/>
                <w:sz w:val="20"/>
                <w:szCs w:val="20"/>
              </w:rPr>
              <w:t>IHEval: Evaluating Language Models on Following the Instruction Hierarchy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7BE29A1" w14:textId="718B760D" w:rsidR="00CF2118" w:rsidRPr="008D6227" w:rsidRDefault="000A1927" w:rsidP="00E57148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</w:t>
            </w:r>
            <w:r w:rsidR="00C03992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</w:t>
            </w:r>
            <w:r w:rsidR="00A75338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Personaliz</w:t>
            </w:r>
            <w:r w:rsidR="00B124DB">
              <w:rPr>
                <w:rFonts w:ascii="Arial" w:hAnsi="Arial" w:cs="Arial" w:hint="eastAsia"/>
                <w:color w:val="0070C0"/>
                <w:sz w:val="20"/>
                <w:szCs w:val="20"/>
              </w:rPr>
              <w:t>ed</w:t>
            </w:r>
            <w:r w:rsidR="00A75338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</w:t>
            </w:r>
            <w:r w:rsidR="0035464A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Foundation Models </w:t>
            </w:r>
            <w:r w:rsidR="00A75338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and A</w:t>
            </w:r>
            <w:r w:rsidR="00A75338" w:rsidRPr="008D6227">
              <w:rPr>
                <w:rFonts w:ascii="Arial" w:hAnsi="Arial" w:cs="Arial"/>
                <w:color w:val="0070C0"/>
                <w:sz w:val="20"/>
                <w:szCs w:val="20"/>
              </w:rPr>
              <w:t>p</w:t>
            </w:r>
            <w:r w:rsidR="00A75338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plications:</w:t>
            </w:r>
          </w:p>
          <w:p w14:paraId="475ADEE7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“Democratizing Large Language Models via Personalized Parameter-Efficient Fine-Tuning”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BE890B4" w14:textId="07C25F69" w:rsidR="007F7544" w:rsidRDefault="007F7544" w:rsidP="007F7544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3D5" w:rsidRPr="004933D5">
              <w:rPr>
                <w:rFonts w:ascii="Arial" w:hAnsi="Arial" w:cs="Arial" w:hint="eastAsia"/>
                <w:color w:val="000000"/>
                <w:sz w:val="20"/>
                <w:szCs w:val="20"/>
              </w:rPr>
              <w:t>Personalized Pieces: Efficient Personalized Large Language Models through Collaborative Efforts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F7AD093" w14:textId="056BAD59" w:rsidR="00D75730" w:rsidRDefault="0094701A" w:rsidP="00D7573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82B1B" w:rsidRP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>Reference-based Metrics Disprove Themselves in Question Generation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Empirical Methods on Natural Language Processing (EMNLP),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626DB38" w14:textId="45D2EB6C" w:rsidR="0025430D" w:rsidRDefault="0025430D" w:rsidP="002543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A181D" w:rsidRPr="00BA181D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Attribute as Explicit Relation for Sequential Recommendation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SIGKDD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0885E4" w14:textId="32C0EF09" w:rsidR="00261906" w:rsidRPr="00564172" w:rsidRDefault="00261906" w:rsidP="0026190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Tan,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A1CAD" w:rsidRPr="006A1CAD">
              <w:rPr>
                <w:rFonts w:ascii="Arial" w:hAnsi="Arial" w:cs="Arial" w:hint="eastAsia"/>
                <w:color w:val="000000"/>
                <w:sz w:val="20"/>
                <w:szCs w:val="20"/>
              </w:rPr>
              <w:t>Aligning Large Language Models with Implicit Preferences from User-Generated Content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DF54A0F" w14:textId="2FF3E965" w:rsidR="0025430D" w:rsidRPr="000671DD" w:rsidRDefault="00143E1A" w:rsidP="000671D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3C652A" w:rsidRPr="003C652A">
              <w:rPr>
                <w:rFonts w:ascii="Arial" w:hAnsi="Arial" w:cs="Arial" w:hint="eastAsia"/>
                <w:color w:val="000000"/>
                <w:sz w:val="20"/>
                <w:szCs w:val="20"/>
              </w:rPr>
              <w:t>QG-SMS: Enhancing Test Item Analysis via Student Modeling and Simulation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E799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15B701B" w14:textId="775599BE" w:rsidR="007F7544" w:rsidRPr="008D6227" w:rsidRDefault="00B677DF" w:rsidP="001C66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1C662F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Foundation Models in AI for Science</w:t>
            </w:r>
            <w:r w:rsidR="0002024A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s</w:t>
            </w:r>
            <w:r w:rsidR="001C662F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:</w:t>
            </w:r>
          </w:p>
          <w:p w14:paraId="2F73CFA4" w14:textId="46CBA7CE" w:rsidR="00DD4B82" w:rsidRDefault="00DD4B82" w:rsidP="00DD4B8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22DAF" w:rsidRPr="00722DAF">
              <w:rPr>
                <w:rFonts w:ascii="Arial" w:hAnsi="Arial" w:cs="Arial" w:hint="eastAsia"/>
                <w:color w:val="000000"/>
                <w:sz w:val="20"/>
                <w:szCs w:val="20"/>
              </w:rPr>
              <w:t>Semi-Supervised Graph Imbalanced Regression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SIGKDD Conference on 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6C7805" w14:textId="3149F3A8" w:rsidR="005412C7" w:rsidRDefault="005412C7" w:rsidP="005412C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03C05" w:rsidRPr="00503C05">
              <w:rPr>
                <w:rFonts w:ascii="Arial" w:hAnsi="Arial" w:cs="Arial" w:hint="eastAsia"/>
                <w:color w:val="000000"/>
                <w:sz w:val="20"/>
                <w:szCs w:val="20"/>
              </w:rPr>
              <w:t>Data-Centric Learning from Unlabeled Graphs with Diffusion Model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24F69F" w14:textId="084552EF" w:rsidR="00F37F3F" w:rsidRDefault="00F37F3F" w:rsidP="00F37F3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C23" w:rsidRPr="00493C23">
              <w:rPr>
                <w:rFonts w:ascii="Arial" w:hAnsi="Arial" w:cs="Arial" w:hint="eastAsia"/>
                <w:color w:val="000000"/>
                <w:sz w:val="20"/>
                <w:szCs w:val="20"/>
              </w:rPr>
              <w:t>Graph Diffusion Transformer for Multi-Conditional Molecular Generation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51538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694DB60" w14:textId="665452AB" w:rsidR="009A166C" w:rsidRDefault="00790572" w:rsidP="009A166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 w:rsidR="009A166C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2605F" w:rsidRPr="0002605F">
              <w:rPr>
                <w:rFonts w:ascii="Arial" w:hAnsi="Arial" w:cs="Arial" w:hint="eastAsia"/>
                <w:color w:val="000000"/>
                <w:sz w:val="20"/>
                <w:szCs w:val="20"/>
              </w:rPr>
              <w:t>Multimodal Large Language Models for Inverse Molecular Design with Retrosynthetic Planning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CB0F0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45AA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26E1816" w14:textId="7DCC9667" w:rsidR="001C662F" w:rsidRPr="00092D6D" w:rsidRDefault="00F43751" w:rsidP="001C662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84140" w:rsidRPr="00084140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Molecular Representation in a Cell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54F144" w14:textId="79C9BB96" w:rsidR="0047501C" w:rsidRPr="008D6227" w:rsidRDefault="00B677DF" w:rsidP="0047501C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47501C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F</w:t>
            </w:r>
            <w:r w:rsidR="0047501C" w:rsidRPr="008D6227">
              <w:rPr>
                <w:rFonts w:ascii="Arial" w:hAnsi="Arial" w:cs="Arial"/>
                <w:color w:val="0070C0"/>
                <w:sz w:val="20"/>
                <w:szCs w:val="20"/>
              </w:rPr>
              <w:t>o</w:t>
            </w:r>
            <w:r w:rsidR="0047501C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undation Model Safety:</w:t>
            </w:r>
          </w:p>
          <w:p w14:paraId="04261033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“Towards Safer Large Language Models through Machine Unlearning” In Findings of Association for Computational Linguistics (ACL), pp. 1817-1829,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D45F57" w14:textId="1E507E47" w:rsidR="000849BB" w:rsidRDefault="000849BB" w:rsidP="000849B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</w:t>
            </w:r>
            <w:r w:rsidR="00AC386E">
              <w:rPr>
                <w:rFonts w:ascii="Arial" w:hAnsi="Arial" w:cs="Arial" w:hint="eastAsia"/>
                <w:color w:val="000000"/>
                <w:sz w:val="20"/>
                <w:szCs w:val="20"/>
              </w:rPr>
              <w:t>Liu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F5E54" w:rsidRPr="006F5E54">
              <w:rPr>
                <w:rFonts w:ascii="Arial" w:hAnsi="Arial" w:cs="Arial" w:hint="eastAsia"/>
                <w:color w:val="000000"/>
                <w:sz w:val="20"/>
                <w:szCs w:val="20"/>
              </w:rPr>
              <w:t>Protecting Privacy in Multimodal Large Language Models with MLLMU-Bench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1142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5823BC3" w14:textId="5BB13B7C" w:rsidR="004127EB" w:rsidRPr="00564172" w:rsidRDefault="00AC386E" w:rsidP="004127E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B2A18" w:rsidRPr="002B2A18">
              <w:rPr>
                <w:rFonts w:ascii="Arial" w:hAnsi="Arial" w:cs="Arial" w:hint="eastAsia"/>
                <w:color w:val="000000"/>
                <w:sz w:val="20"/>
                <w:szCs w:val="20"/>
              </w:rPr>
              <w:t>Modality-Aware Neuron Pruning for Unlearning in Multimodal Large Language Models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127E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8AB9088" w14:textId="55848CA8" w:rsidR="000849BB" w:rsidRDefault="00B254F0" w:rsidP="00E056C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4796F" w:rsidRPr="0074796F">
              <w:rPr>
                <w:rFonts w:ascii="Arial" w:hAnsi="Arial" w:cs="Arial" w:hint="eastAsia"/>
                <w:color w:val="000000"/>
                <w:sz w:val="20"/>
                <w:szCs w:val="20"/>
              </w:rPr>
              <w:t>Disentangling Biased Knowledge from Reasoning in Large Language Models via Machine Unlearning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711F320" w14:textId="7CCB262A" w:rsidR="008E3896" w:rsidRPr="008D6227" w:rsidRDefault="008E3896" w:rsidP="008E389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Foundation Models </w:t>
            </w:r>
            <w:r w:rsidR="00E74CC0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Enhanced </w:t>
            </w: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with Taxonomies:</w:t>
            </w:r>
          </w:p>
          <w:p w14:paraId="6535DCE4" w14:textId="1BF08D2B" w:rsidR="008E3896" w:rsidRPr="00564172" w:rsidRDefault="002E213B" w:rsidP="008E389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2E213B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Taxonomy Completion with Concept Generation via Fusing Relational Representations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Knowledge </w:t>
            </w:r>
            <w:r w:rsidR="002601CA">
              <w:rPr>
                <w:rFonts w:ascii="Arial" w:hAnsi="Arial" w:cs="Arial"/>
                <w:color w:val="000000"/>
                <w:sz w:val="20"/>
                <w:szCs w:val="20"/>
              </w:rPr>
              <w:t>Discovery and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 Mining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</w:t>
            </w:r>
            <w:r w:rsidR="002601CA" w:rsidRP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31A8D742" w14:textId="68408988" w:rsidR="008E3896" w:rsidRDefault="006426FF" w:rsidP="00997A3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14E6D" w:rsidRP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Chain-of-Layer: Iteratively Prompting Large Language Models for Taxonomy Induction from Limited Examples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In ACM International Conference on Information and Knowledge Management (CIKM)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2F9A52" w14:textId="01FD3AE4" w:rsidR="00A01392" w:rsidRPr="009D0DB3" w:rsidRDefault="00A01392" w:rsidP="009D0DB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1511D2" w:rsidRP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>CodeTaxo: Enhancing Taxonomy Expansion with Limited Examples via Code Language Prompts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In </w:t>
            </w:r>
            <w:r w:rsid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467ED4" w:rsidRPr="00467ED4">
              <w:rPr>
                <w:rFonts w:ascii="Arial" w:hAnsi="Arial" w:cs="Arial" w:hint="eastAsia"/>
                <w:color w:val="000000"/>
                <w:sz w:val="20"/>
                <w:szCs w:val="20"/>
              </w:rPr>
              <w:t>the Association for Computational Linguistics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B438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363AA25" w14:textId="20524396" w:rsidR="009A0443" w:rsidRPr="00D6528B" w:rsidRDefault="00627DD8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 w:rsidR="009A0443" w:rsidRPr="00D6528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books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: 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(1) 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&lt;Modeling Polymers with Neural Networks&gt; by American Chemical Society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, 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(2) &lt;</w:t>
            </w:r>
            <w:r w:rsidR="00D6528B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Deep Learning for Polymer Discovery: Foundation and Advances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&gt;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by </w:t>
            </w:r>
            <w:r w:rsidR="00D6528B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Synthesis Lectures on Data Mining and Knowledge Discovery, Springer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, (3) &lt;</w:t>
            </w:r>
            <w:r w:rsidR="00401C4D" w:rsidRP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Knowledge-augmented Methods for Natural Language Processing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&gt; by</w:t>
            </w:r>
            <w:r w:rsidR="00401C4D" w:rsidRP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Springer</w:t>
            </w:r>
            <w:r w:rsidR="00BA4A78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6C2F8939" w14:textId="54B01D5F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4 pending/issued patents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; 1 patent licensed for development by IBM;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MJ is an advisor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B0326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39 invited external talks/seminars/keynotes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during independent career (since 2017)</w:t>
            </w:r>
          </w:p>
          <w:p w14:paraId="6089E258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7.9M in external grant awards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support of MJ’s research lab (since 2017)</w:t>
            </w:r>
          </w:p>
          <w:p w14:paraId="24BD36D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Tutor/organizer of 15 tutorials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EMNLP, WWW, WSDM, etc.)</w:t>
            </w:r>
          </w:p>
          <w:p w14:paraId="09EDAD0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Chair of 10 workshops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AAAI, etc.)</w:t>
            </w:r>
          </w:p>
          <w:p w14:paraId="7E138DA0" w14:textId="6968D51A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Organizer of Midwest Speech and Language Days (2025)</w:t>
            </w:r>
            <w:r w:rsidR="00927EB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 Open Polymer Challenge on Kaggle (2025)</w:t>
            </w:r>
          </w:p>
          <w:p w14:paraId="4F2D3A25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Awards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: EMNLP Outstanding Paper Award (2023), </w:t>
            </w:r>
            <w:r w:rsidRPr="00E7201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NSF CAREER Award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(2022), ACM SIGSOFT (ICSE) Distinguished Paper Award (2021), ISDSA Annual Meeting Best Paper Award (2020), Notre Dame International Faculty Research Award (2019), ACM SIGKDD Best Papers of KDD (2014)</w:t>
            </w:r>
          </w:p>
          <w:p w14:paraId="151C836C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Elected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IEEE Senior Member (2023) and ACM Senior Member (2023)</w:t>
            </w:r>
          </w:p>
          <w:p w14:paraId="01EA81E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Editor of IEEE Bulletin of the Technical Committee on Data Engineering, December 2024, Vol. 48 No. 4</w:t>
            </w:r>
          </w:p>
          <w:p w14:paraId="1C855EB2" w14:textId="313C61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Designed new courses on topic of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Computational Behavior Modeling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 and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Large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 w:rsidR="0093490D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438E90DB" w14:textId="51F7BA1E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Supervision of 17 PhD students, 3 Master students, 1 postdoctoral fellow, 30 undergraduates, 7 </w:t>
            </w:r>
            <w:r w:rsidR="00D6682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high school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students, 2 visiting PhD students, and 21 visiting undergraduates</w:t>
            </w:r>
          </w:p>
        </w:tc>
      </w:tr>
    </w:tbl>
    <w:p w14:paraId="7CA37B71" w14:textId="77777777" w:rsidR="00C101D9" w:rsidRDefault="00C101D9" w:rsidP="008B427C">
      <w:pPr>
        <w:rPr>
          <w:rFonts w:ascii="Arial" w:eastAsia="Arial" w:hAnsi="Arial" w:cs="Arial"/>
          <w:color w:val="BFBFBF"/>
        </w:rPr>
      </w:pPr>
    </w:p>
    <w:sectPr w:rsidR="00C101D9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/>
      <w:pgMar w:top="720" w:right="720" w:bottom="720" w:left="72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9BEEFE8" w14:textId="77777777" w:rsidR="000B2E98" w:rsidRDefault="000B2E98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093A5A71" w14:textId="77777777" w:rsidR="000B2E98" w:rsidRDefault="000B2E98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28D4763-DC1E-C041-9CE5-D062953C159D}"/>
    <w:embedBold r:id="rId2" w:fontKey="{CD0FCCF0-D72B-BC43-A18B-2631A1A25E45}"/>
    <w:embedItalic r:id="rId3" w:fontKey="{9B93A29F-CFFA-5E4E-BF25-0EC204C80EE0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8C0CBBDC-504A-7247-9004-B9281BFCB601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96B945EC-4359-E748-A505-C83FD37E4105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97293282-5FEE-8146-9722-13B7B75D186D}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Noto Sans Symbols">
    <w:charset w:val="00"/>
    <w:family w:val="auto"/>
    <w:pitch w:val="default"/>
    <w:embedRegular r:id="rId7" w:fontKey="{DA17CBC2-219E-624C-A0A0-123E8E451D11}"/>
  </w:font>
  <w:font w:name="SamsungOne-400">
    <w:altName w:val="Calibri"/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amsung Sharp Sans Bold">
    <w:altName w:val="Calibri"/>
    <w:panose1 w:val="020B0604020202020204"/>
    <w:charset w:val="00"/>
    <w:family w:val="auto"/>
    <w:pitch w:val="default"/>
  </w:font>
  <w:font w:name="Samsung Sharp Sans Regular">
    <w:altName w:val="Calibri"/>
    <w:panose1 w:val="020B0604020202020204"/>
    <w:charset w:val="00"/>
    <w:family w:val="auto"/>
    <w:pitch w:val="default"/>
  </w:font>
  <w:font w:name="SAMSUNGONE-800">
    <w:altName w:val="Calibri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406BFA8E-71BC-4141-AB02-0C2B22DF79C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7" w:fontKey="{BBFC78ED-4ED8-0548-B7EB-2CCAD9FEA196}"/>
    <w:embedBold r:id="rId18" w:fontKey="{D9792F69-75D4-C64A-A68C-D04474620996}"/>
    <w:embedItalic r:id="rId19" w:fontKey="{085007AC-6B35-B545-B76A-C7F0A688CAC8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0" w:fontKey="{64DC0F17-32E3-914D-BF76-238B21C52F8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BA57D8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49C8CFB6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360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37D5559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firstLine="360"/>
      <w:rPr>
        <w:rFonts w:hint="eastAsia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85397B" w14:textId="3B0D9C21" w:rsidR="008574FA" w:rsidRDefault="008574FA" w:rsidP="000474A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/>
      <w:ind w:right="386"/>
      <w:rPr>
        <w:rFonts w:hint="eastAsia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FA8B0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C8F3263" w14:textId="77777777" w:rsidR="000B2E98" w:rsidRDefault="000B2E98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2480AF02" w14:textId="77777777" w:rsidR="000B2E98" w:rsidRDefault="000B2E98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3FB631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85AFA4" w14:textId="4287C572" w:rsidR="008574FA" w:rsidRDefault="008574FA" w:rsidP="00B811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1300"/>
      <w:rPr>
        <w:rFonts w:hint="eastAsia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49B36B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22373"/>
    <w:multiLevelType w:val="hybridMultilevel"/>
    <w:tmpl w:val="E656EF08"/>
    <w:lvl w:ilvl="0" w:tplc="855233F6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EC72D2E"/>
    <w:multiLevelType w:val="multilevel"/>
    <w:tmpl w:val="E6A00F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A1A7F0A"/>
    <w:multiLevelType w:val="multilevel"/>
    <w:tmpl w:val="D3528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890040F"/>
    <w:multiLevelType w:val="multilevel"/>
    <w:tmpl w:val="9F842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1717010"/>
    <w:multiLevelType w:val="multilevel"/>
    <w:tmpl w:val="C352DD8E"/>
    <w:lvl w:ilvl="0">
      <w:start w:val="2025"/>
      <w:numFmt w:val="bullet"/>
      <w:lvlText w:val="※"/>
      <w:lvlJc w:val="left"/>
      <w:pPr>
        <w:ind w:left="720" w:hanging="360"/>
      </w:pPr>
      <w:rPr>
        <w:rFonts w:ascii="Malgun Gothic" w:eastAsia="Malgun Gothic" w:hAnsi="Malgun Gothic" w:cs="Malgun Gothic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66600993">
    <w:abstractNumId w:val="1"/>
  </w:num>
  <w:num w:numId="2" w16cid:durableId="999580074">
    <w:abstractNumId w:val="4"/>
  </w:num>
  <w:num w:numId="3" w16cid:durableId="1968850386">
    <w:abstractNumId w:val="0"/>
  </w:num>
  <w:num w:numId="4" w16cid:durableId="1121873504">
    <w:abstractNumId w:val="3"/>
  </w:num>
  <w:num w:numId="5" w16cid:durableId="3371953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9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74FA"/>
    <w:rsid w:val="00005299"/>
    <w:rsid w:val="00012603"/>
    <w:rsid w:val="0001267E"/>
    <w:rsid w:val="000141AA"/>
    <w:rsid w:val="0002015B"/>
    <w:rsid w:val="0002024A"/>
    <w:rsid w:val="000229B1"/>
    <w:rsid w:val="00025B47"/>
    <w:rsid w:val="0002605F"/>
    <w:rsid w:val="00027547"/>
    <w:rsid w:val="00030623"/>
    <w:rsid w:val="00034DFA"/>
    <w:rsid w:val="00036BCD"/>
    <w:rsid w:val="00036ED7"/>
    <w:rsid w:val="0004219F"/>
    <w:rsid w:val="000474AF"/>
    <w:rsid w:val="00047C3C"/>
    <w:rsid w:val="0005078D"/>
    <w:rsid w:val="000533BB"/>
    <w:rsid w:val="00062FDA"/>
    <w:rsid w:val="000644EE"/>
    <w:rsid w:val="000671DD"/>
    <w:rsid w:val="000702EF"/>
    <w:rsid w:val="00072594"/>
    <w:rsid w:val="00075CE0"/>
    <w:rsid w:val="000762FC"/>
    <w:rsid w:val="00077336"/>
    <w:rsid w:val="00084140"/>
    <w:rsid w:val="000849BB"/>
    <w:rsid w:val="00090381"/>
    <w:rsid w:val="0009138E"/>
    <w:rsid w:val="00092D6D"/>
    <w:rsid w:val="000A1927"/>
    <w:rsid w:val="000A2164"/>
    <w:rsid w:val="000A419D"/>
    <w:rsid w:val="000A4A6F"/>
    <w:rsid w:val="000A7E37"/>
    <w:rsid w:val="000B2E98"/>
    <w:rsid w:val="000C431E"/>
    <w:rsid w:val="000D44A6"/>
    <w:rsid w:val="000F2033"/>
    <w:rsid w:val="000F4028"/>
    <w:rsid w:val="00100655"/>
    <w:rsid w:val="00106443"/>
    <w:rsid w:val="00106D3F"/>
    <w:rsid w:val="00114BA2"/>
    <w:rsid w:val="001369F0"/>
    <w:rsid w:val="00143E1A"/>
    <w:rsid w:val="001461F1"/>
    <w:rsid w:val="001511D2"/>
    <w:rsid w:val="001607D0"/>
    <w:rsid w:val="00161DB4"/>
    <w:rsid w:val="0016598B"/>
    <w:rsid w:val="001668E0"/>
    <w:rsid w:val="00177F1A"/>
    <w:rsid w:val="001871BC"/>
    <w:rsid w:val="00191EAC"/>
    <w:rsid w:val="001A6D69"/>
    <w:rsid w:val="001B102F"/>
    <w:rsid w:val="001C0890"/>
    <w:rsid w:val="001C25EC"/>
    <w:rsid w:val="001C2B21"/>
    <w:rsid w:val="001C45A0"/>
    <w:rsid w:val="001C662F"/>
    <w:rsid w:val="001D611C"/>
    <w:rsid w:val="001D73EC"/>
    <w:rsid w:val="001F130D"/>
    <w:rsid w:val="001F70B0"/>
    <w:rsid w:val="002103FD"/>
    <w:rsid w:val="002134AB"/>
    <w:rsid w:val="002228A7"/>
    <w:rsid w:val="002274FE"/>
    <w:rsid w:val="00232CD2"/>
    <w:rsid w:val="0024566D"/>
    <w:rsid w:val="0024574F"/>
    <w:rsid w:val="00252EE4"/>
    <w:rsid w:val="00254093"/>
    <w:rsid w:val="0025430D"/>
    <w:rsid w:val="0025794B"/>
    <w:rsid w:val="002601CA"/>
    <w:rsid w:val="00261906"/>
    <w:rsid w:val="002655C9"/>
    <w:rsid w:val="00267C52"/>
    <w:rsid w:val="00267F07"/>
    <w:rsid w:val="002753CA"/>
    <w:rsid w:val="0027780F"/>
    <w:rsid w:val="00282D1C"/>
    <w:rsid w:val="00290730"/>
    <w:rsid w:val="002967A1"/>
    <w:rsid w:val="002970CF"/>
    <w:rsid w:val="002A1A76"/>
    <w:rsid w:val="002B2A18"/>
    <w:rsid w:val="002B4380"/>
    <w:rsid w:val="002B78B8"/>
    <w:rsid w:val="002C20AB"/>
    <w:rsid w:val="002C54FA"/>
    <w:rsid w:val="002C67D9"/>
    <w:rsid w:val="002D243D"/>
    <w:rsid w:val="002E0D53"/>
    <w:rsid w:val="002E179B"/>
    <w:rsid w:val="002E213B"/>
    <w:rsid w:val="002E5243"/>
    <w:rsid w:val="002E74B7"/>
    <w:rsid w:val="002F52CF"/>
    <w:rsid w:val="002F6B38"/>
    <w:rsid w:val="002F6BDE"/>
    <w:rsid w:val="002F7F93"/>
    <w:rsid w:val="00300E14"/>
    <w:rsid w:val="00303349"/>
    <w:rsid w:val="00331E46"/>
    <w:rsid w:val="0033340F"/>
    <w:rsid w:val="00335883"/>
    <w:rsid w:val="00337693"/>
    <w:rsid w:val="003420B8"/>
    <w:rsid w:val="00343EF7"/>
    <w:rsid w:val="00345B27"/>
    <w:rsid w:val="00350326"/>
    <w:rsid w:val="003539B1"/>
    <w:rsid w:val="0035464A"/>
    <w:rsid w:val="00362593"/>
    <w:rsid w:val="003707C1"/>
    <w:rsid w:val="0038611C"/>
    <w:rsid w:val="00387711"/>
    <w:rsid w:val="00390542"/>
    <w:rsid w:val="00394283"/>
    <w:rsid w:val="003962C8"/>
    <w:rsid w:val="003A0176"/>
    <w:rsid w:val="003B324E"/>
    <w:rsid w:val="003B4707"/>
    <w:rsid w:val="003C12A8"/>
    <w:rsid w:val="003C14C8"/>
    <w:rsid w:val="003C4A77"/>
    <w:rsid w:val="003C652A"/>
    <w:rsid w:val="003D437A"/>
    <w:rsid w:val="003D4E58"/>
    <w:rsid w:val="003E3807"/>
    <w:rsid w:val="003F11A1"/>
    <w:rsid w:val="003F26C0"/>
    <w:rsid w:val="003F4AA7"/>
    <w:rsid w:val="00401C4D"/>
    <w:rsid w:val="00401E49"/>
    <w:rsid w:val="00404844"/>
    <w:rsid w:val="004127EB"/>
    <w:rsid w:val="00415ACC"/>
    <w:rsid w:val="004236EB"/>
    <w:rsid w:val="00423C13"/>
    <w:rsid w:val="00434170"/>
    <w:rsid w:val="00435632"/>
    <w:rsid w:val="00435987"/>
    <w:rsid w:val="004359CE"/>
    <w:rsid w:val="0044135B"/>
    <w:rsid w:val="00445013"/>
    <w:rsid w:val="00445B05"/>
    <w:rsid w:val="00466241"/>
    <w:rsid w:val="004679EB"/>
    <w:rsid w:val="00467ED4"/>
    <w:rsid w:val="00470E4D"/>
    <w:rsid w:val="00471516"/>
    <w:rsid w:val="0047501C"/>
    <w:rsid w:val="00481C69"/>
    <w:rsid w:val="00482CE5"/>
    <w:rsid w:val="004837B7"/>
    <w:rsid w:val="00493372"/>
    <w:rsid w:val="004933D5"/>
    <w:rsid w:val="00493C23"/>
    <w:rsid w:val="004946C0"/>
    <w:rsid w:val="004A66CB"/>
    <w:rsid w:val="004B053C"/>
    <w:rsid w:val="004B252E"/>
    <w:rsid w:val="004B5A9B"/>
    <w:rsid w:val="004C021E"/>
    <w:rsid w:val="004C2573"/>
    <w:rsid w:val="004C70E1"/>
    <w:rsid w:val="004E56C4"/>
    <w:rsid w:val="004E614D"/>
    <w:rsid w:val="004E7997"/>
    <w:rsid w:val="004E7A79"/>
    <w:rsid w:val="004E7C10"/>
    <w:rsid w:val="004F3F49"/>
    <w:rsid w:val="004F46A5"/>
    <w:rsid w:val="004F4FFF"/>
    <w:rsid w:val="005016F4"/>
    <w:rsid w:val="00503C05"/>
    <w:rsid w:val="005100FC"/>
    <w:rsid w:val="0051481D"/>
    <w:rsid w:val="00515386"/>
    <w:rsid w:val="00520CB9"/>
    <w:rsid w:val="005217B8"/>
    <w:rsid w:val="00524391"/>
    <w:rsid w:val="00524E27"/>
    <w:rsid w:val="00527E65"/>
    <w:rsid w:val="00536D51"/>
    <w:rsid w:val="00537667"/>
    <w:rsid w:val="005412C7"/>
    <w:rsid w:val="00544DCD"/>
    <w:rsid w:val="00546D1D"/>
    <w:rsid w:val="005515BD"/>
    <w:rsid w:val="005529C7"/>
    <w:rsid w:val="00554BDF"/>
    <w:rsid w:val="005555DD"/>
    <w:rsid w:val="00561922"/>
    <w:rsid w:val="00564172"/>
    <w:rsid w:val="005648B3"/>
    <w:rsid w:val="00580092"/>
    <w:rsid w:val="00582B1B"/>
    <w:rsid w:val="00585115"/>
    <w:rsid w:val="005862CB"/>
    <w:rsid w:val="00591C8F"/>
    <w:rsid w:val="005A0FB9"/>
    <w:rsid w:val="005A641F"/>
    <w:rsid w:val="005B1F6F"/>
    <w:rsid w:val="005B6588"/>
    <w:rsid w:val="005C03CA"/>
    <w:rsid w:val="005C79A2"/>
    <w:rsid w:val="005D4C4C"/>
    <w:rsid w:val="005D5128"/>
    <w:rsid w:val="005D5F4F"/>
    <w:rsid w:val="005E08A7"/>
    <w:rsid w:val="005E7D37"/>
    <w:rsid w:val="005F73D3"/>
    <w:rsid w:val="0060076E"/>
    <w:rsid w:val="00603099"/>
    <w:rsid w:val="00614EB8"/>
    <w:rsid w:val="00627DD8"/>
    <w:rsid w:val="006314A2"/>
    <w:rsid w:val="00632AE3"/>
    <w:rsid w:val="006333D3"/>
    <w:rsid w:val="00633CB0"/>
    <w:rsid w:val="00635A93"/>
    <w:rsid w:val="00636A66"/>
    <w:rsid w:val="006426FF"/>
    <w:rsid w:val="00644508"/>
    <w:rsid w:val="006506DA"/>
    <w:rsid w:val="006509C8"/>
    <w:rsid w:val="00655CF2"/>
    <w:rsid w:val="00661B6E"/>
    <w:rsid w:val="00671A06"/>
    <w:rsid w:val="006822FE"/>
    <w:rsid w:val="006A1563"/>
    <w:rsid w:val="006A17A9"/>
    <w:rsid w:val="006A1CAD"/>
    <w:rsid w:val="006A7E10"/>
    <w:rsid w:val="006B00CB"/>
    <w:rsid w:val="006B2AEF"/>
    <w:rsid w:val="006B4EB7"/>
    <w:rsid w:val="006C4C74"/>
    <w:rsid w:val="006D0B6F"/>
    <w:rsid w:val="006D5F94"/>
    <w:rsid w:val="006D6E93"/>
    <w:rsid w:val="006E6279"/>
    <w:rsid w:val="006F5E54"/>
    <w:rsid w:val="00701092"/>
    <w:rsid w:val="0070477F"/>
    <w:rsid w:val="00704ECC"/>
    <w:rsid w:val="00706BA4"/>
    <w:rsid w:val="00714FE6"/>
    <w:rsid w:val="00722DAF"/>
    <w:rsid w:val="00725DA5"/>
    <w:rsid w:val="00726E21"/>
    <w:rsid w:val="00732AD5"/>
    <w:rsid w:val="00742A3E"/>
    <w:rsid w:val="007432B5"/>
    <w:rsid w:val="00747270"/>
    <w:rsid w:val="0074796F"/>
    <w:rsid w:val="00760F9F"/>
    <w:rsid w:val="00766609"/>
    <w:rsid w:val="00766911"/>
    <w:rsid w:val="00790572"/>
    <w:rsid w:val="0079178B"/>
    <w:rsid w:val="007A0E41"/>
    <w:rsid w:val="007A0F5F"/>
    <w:rsid w:val="007A2DB3"/>
    <w:rsid w:val="007B4ACE"/>
    <w:rsid w:val="007B4F4C"/>
    <w:rsid w:val="007C4FF6"/>
    <w:rsid w:val="007E2490"/>
    <w:rsid w:val="007F087D"/>
    <w:rsid w:val="007F090D"/>
    <w:rsid w:val="007F56AF"/>
    <w:rsid w:val="007F7544"/>
    <w:rsid w:val="007F7CE1"/>
    <w:rsid w:val="008046EB"/>
    <w:rsid w:val="00805E6E"/>
    <w:rsid w:val="00811F00"/>
    <w:rsid w:val="00832249"/>
    <w:rsid w:val="00834206"/>
    <w:rsid w:val="008406C1"/>
    <w:rsid w:val="0084250B"/>
    <w:rsid w:val="0084329B"/>
    <w:rsid w:val="00844387"/>
    <w:rsid w:val="008574FA"/>
    <w:rsid w:val="00860C60"/>
    <w:rsid w:val="00870ED2"/>
    <w:rsid w:val="00874F53"/>
    <w:rsid w:val="00880C8B"/>
    <w:rsid w:val="00883F34"/>
    <w:rsid w:val="00884E30"/>
    <w:rsid w:val="00890CBC"/>
    <w:rsid w:val="008963C9"/>
    <w:rsid w:val="008B0F70"/>
    <w:rsid w:val="008B2BB2"/>
    <w:rsid w:val="008B2C60"/>
    <w:rsid w:val="008B427C"/>
    <w:rsid w:val="008C01BA"/>
    <w:rsid w:val="008C67C5"/>
    <w:rsid w:val="008D0AD4"/>
    <w:rsid w:val="008D0EB7"/>
    <w:rsid w:val="008D287B"/>
    <w:rsid w:val="008D4C07"/>
    <w:rsid w:val="008D6227"/>
    <w:rsid w:val="008E3896"/>
    <w:rsid w:val="008F3774"/>
    <w:rsid w:val="008F44F4"/>
    <w:rsid w:val="00905AE4"/>
    <w:rsid w:val="0090740B"/>
    <w:rsid w:val="0091142B"/>
    <w:rsid w:val="009211D9"/>
    <w:rsid w:val="00921346"/>
    <w:rsid w:val="0092636F"/>
    <w:rsid w:val="00927EB6"/>
    <w:rsid w:val="009303C1"/>
    <w:rsid w:val="0093490D"/>
    <w:rsid w:val="00934EF7"/>
    <w:rsid w:val="00942FF2"/>
    <w:rsid w:val="00945C86"/>
    <w:rsid w:val="0094701A"/>
    <w:rsid w:val="009503ED"/>
    <w:rsid w:val="00951B96"/>
    <w:rsid w:val="00954A1E"/>
    <w:rsid w:val="0095785D"/>
    <w:rsid w:val="00963BA9"/>
    <w:rsid w:val="00975E85"/>
    <w:rsid w:val="009812AC"/>
    <w:rsid w:val="00981DFE"/>
    <w:rsid w:val="00986B6D"/>
    <w:rsid w:val="00994DC8"/>
    <w:rsid w:val="00997723"/>
    <w:rsid w:val="00997A33"/>
    <w:rsid w:val="009A0443"/>
    <w:rsid w:val="009A166C"/>
    <w:rsid w:val="009A28FE"/>
    <w:rsid w:val="009A4780"/>
    <w:rsid w:val="009C563D"/>
    <w:rsid w:val="009D0DB3"/>
    <w:rsid w:val="009E055B"/>
    <w:rsid w:val="009E1785"/>
    <w:rsid w:val="009E2A48"/>
    <w:rsid w:val="009F39D2"/>
    <w:rsid w:val="009F581E"/>
    <w:rsid w:val="009F68E5"/>
    <w:rsid w:val="00A01392"/>
    <w:rsid w:val="00A141BA"/>
    <w:rsid w:val="00A242B8"/>
    <w:rsid w:val="00A343F2"/>
    <w:rsid w:val="00A35997"/>
    <w:rsid w:val="00A47414"/>
    <w:rsid w:val="00A47EE7"/>
    <w:rsid w:val="00A56F92"/>
    <w:rsid w:val="00A576A7"/>
    <w:rsid w:val="00A731AF"/>
    <w:rsid w:val="00A75338"/>
    <w:rsid w:val="00A862DF"/>
    <w:rsid w:val="00A920EB"/>
    <w:rsid w:val="00A95CEC"/>
    <w:rsid w:val="00AA14DC"/>
    <w:rsid w:val="00AA6C28"/>
    <w:rsid w:val="00AB45B7"/>
    <w:rsid w:val="00AC342D"/>
    <w:rsid w:val="00AC386E"/>
    <w:rsid w:val="00AD1628"/>
    <w:rsid w:val="00AE2902"/>
    <w:rsid w:val="00AF0010"/>
    <w:rsid w:val="00AF0032"/>
    <w:rsid w:val="00AF0AAC"/>
    <w:rsid w:val="00AF41B4"/>
    <w:rsid w:val="00AF59AA"/>
    <w:rsid w:val="00AF61FD"/>
    <w:rsid w:val="00B0016D"/>
    <w:rsid w:val="00B02A06"/>
    <w:rsid w:val="00B06B7B"/>
    <w:rsid w:val="00B11686"/>
    <w:rsid w:val="00B124DB"/>
    <w:rsid w:val="00B13EAB"/>
    <w:rsid w:val="00B14E6D"/>
    <w:rsid w:val="00B204FE"/>
    <w:rsid w:val="00B24C6B"/>
    <w:rsid w:val="00B254F0"/>
    <w:rsid w:val="00B27E90"/>
    <w:rsid w:val="00B34FBE"/>
    <w:rsid w:val="00B43AFD"/>
    <w:rsid w:val="00B43CF5"/>
    <w:rsid w:val="00B458C1"/>
    <w:rsid w:val="00B45DD0"/>
    <w:rsid w:val="00B4629A"/>
    <w:rsid w:val="00B647A3"/>
    <w:rsid w:val="00B677DF"/>
    <w:rsid w:val="00B80921"/>
    <w:rsid w:val="00B8118E"/>
    <w:rsid w:val="00B82EBA"/>
    <w:rsid w:val="00BA181D"/>
    <w:rsid w:val="00BA2A25"/>
    <w:rsid w:val="00BA4A78"/>
    <w:rsid w:val="00BA71A0"/>
    <w:rsid w:val="00BB1E45"/>
    <w:rsid w:val="00BB4A39"/>
    <w:rsid w:val="00BB7517"/>
    <w:rsid w:val="00BC1D0E"/>
    <w:rsid w:val="00BE1FD1"/>
    <w:rsid w:val="00BE62AE"/>
    <w:rsid w:val="00C02D7F"/>
    <w:rsid w:val="00C03992"/>
    <w:rsid w:val="00C03AA6"/>
    <w:rsid w:val="00C05389"/>
    <w:rsid w:val="00C06B53"/>
    <w:rsid w:val="00C07E32"/>
    <w:rsid w:val="00C101D9"/>
    <w:rsid w:val="00C1341A"/>
    <w:rsid w:val="00C140D2"/>
    <w:rsid w:val="00C236E1"/>
    <w:rsid w:val="00C24945"/>
    <w:rsid w:val="00C31DBC"/>
    <w:rsid w:val="00C3532B"/>
    <w:rsid w:val="00C37233"/>
    <w:rsid w:val="00C5705D"/>
    <w:rsid w:val="00C65506"/>
    <w:rsid w:val="00C70B24"/>
    <w:rsid w:val="00C70BBE"/>
    <w:rsid w:val="00C74541"/>
    <w:rsid w:val="00C9296A"/>
    <w:rsid w:val="00C92A47"/>
    <w:rsid w:val="00C93FA8"/>
    <w:rsid w:val="00C9631C"/>
    <w:rsid w:val="00C97301"/>
    <w:rsid w:val="00CA31D2"/>
    <w:rsid w:val="00CB0F01"/>
    <w:rsid w:val="00CB33AA"/>
    <w:rsid w:val="00CB4E9A"/>
    <w:rsid w:val="00CD0230"/>
    <w:rsid w:val="00CD04F1"/>
    <w:rsid w:val="00CD1662"/>
    <w:rsid w:val="00CD2F39"/>
    <w:rsid w:val="00CD322A"/>
    <w:rsid w:val="00CD68DB"/>
    <w:rsid w:val="00CE18EB"/>
    <w:rsid w:val="00CE1A70"/>
    <w:rsid w:val="00CE43C3"/>
    <w:rsid w:val="00CE4B25"/>
    <w:rsid w:val="00CF2118"/>
    <w:rsid w:val="00D03183"/>
    <w:rsid w:val="00D10742"/>
    <w:rsid w:val="00D13AFE"/>
    <w:rsid w:val="00D14445"/>
    <w:rsid w:val="00D33198"/>
    <w:rsid w:val="00D419D1"/>
    <w:rsid w:val="00D41ADB"/>
    <w:rsid w:val="00D44259"/>
    <w:rsid w:val="00D457A0"/>
    <w:rsid w:val="00D45AAC"/>
    <w:rsid w:val="00D46CA9"/>
    <w:rsid w:val="00D46D97"/>
    <w:rsid w:val="00D47C25"/>
    <w:rsid w:val="00D53FC7"/>
    <w:rsid w:val="00D6528B"/>
    <w:rsid w:val="00D66826"/>
    <w:rsid w:val="00D75730"/>
    <w:rsid w:val="00D7596A"/>
    <w:rsid w:val="00D7732B"/>
    <w:rsid w:val="00D775D3"/>
    <w:rsid w:val="00D826FD"/>
    <w:rsid w:val="00D853E0"/>
    <w:rsid w:val="00D8787D"/>
    <w:rsid w:val="00D87CA7"/>
    <w:rsid w:val="00DA1317"/>
    <w:rsid w:val="00DA2312"/>
    <w:rsid w:val="00DA62BC"/>
    <w:rsid w:val="00DB029F"/>
    <w:rsid w:val="00DB0F05"/>
    <w:rsid w:val="00DB1D02"/>
    <w:rsid w:val="00DB1E50"/>
    <w:rsid w:val="00DC1FA6"/>
    <w:rsid w:val="00DC2C51"/>
    <w:rsid w:val="00DC32B8"/>
    <w:rsid w:val="00DC61A0"/>
    <w:rsid w:val="00DC7FD0"/>
    <w:rsid w:val="00DD1387"/>
    <w:rsid w:val="00DD1D74"/>
    <w:rsid w:val="00DD1E5A"/>
    <w:rsid w:val="00DD4B82"/>
    <w:rsid w:val="00DD6B42"/>
    <w:rsid w:val="00DD7C33"/>
    <w:rsid w:val="00DE7068"/>
    <w:rsid w:val="00DF1F7F"/>
    <w:rsid w:val="00E0206F"/>
    <w:rsid w:val="00E05002"/>
    <w:rsid w:val="00E056C0"/>
    <w:rsid w:val="00E1138C"/>
    <w:rsid w:val="00E11819"/>
    <w:rsid w:val="00E20182"/>
    <w:rsid w:val="00E36E0E"/>
    <w:rsid w:val="00E36F76"/>
    <w:rsid w:val="00E42C4B"/>
    <w:rsid w:val="00E47A0B"/>
    <w:rsid w:val="00E541BF"/>
    <w:rsid w:val="00E5550C"/>
    <w:rsid w:val="00E57148"/>
    <w:rsid w:val="00E72011"/>
    <w:rsid w:val="00E72178"/>
    <w:rsid w:val="00E74CC0"/>
    <w:rsid w:val="00E8106E"/>
    <w:rsid w:val="00EA384C"/>
    <w:rsid w:val="00EA3E9F"/>
    <w:rsid w:val="00EA4EB5"/>
    <w:rsid w:val="00EB24D4"/>
    <w:rsid w:val="00EB5B0C"/>
    <w:rsid w:val="00EC216C"/>
    <w:rsid w:val="00ED10C8"/>
    <w:rsid w:val="00ED31AE"/>
    <w:rsid w:val="00ED480B"/>
    <w:rsid w:val="00EE053A"/>
    <w:rsid w:val="00EE59A7"/>
    <w:rsid w:val="00EE61E6"/>
    <w:rsid w:val="00EF5DFB"/>
    <w:rsid w:val="00EF7483"/>
    <w:rsid w:val="00F01C97"/>
    <w:rsid w:val="00F0587E"/>
    <w:rsid w:val="00F23955"/>
    <w:rsid w:val="00F377BF"/>
    <w:rsid w:val="00F37F3F"/>
    <w:rsid w:val="00F43751"/>
    <w:rsid w:val="00F44778"/>
    <w:rsid w:val="00F45FA1"/>
    <w:rsid w:val="00F508F6"/>
    <w:rsid w:val="00F51554"/>
    <w:rsid w:val="00F52AF5"/>
    <w:rsid w:val="00F6144A"/>
    <w:rsid w:val="00F62047"/>
    <w:rsid w:val="00F64426"/>
    <w:rsid w:val="00F6515F"/>
    <w:rsid w:val="00F676E4"/>
    <w:rsid w:val="00F6776B"/>
    <w:rsid w:val="00F72AD1"/>
    <w:rsid w:val="00F7672E"/>
    <w:rsid w:val="00F80F46"/>
    <w:rsid w:val="00F84066"/>
    <w:rsid w:val="00F841A4"/>
    <w:rsid w:val="00F84CE4"/>
    <w:rsid w:val="00F9354F"/>
    <w:rsid w:val="00F96E1B"/>
    <w:rsid w:val="00FA5694"/>
    <w:rsid w:val="00FA6D25"/>
    <w:rsid w:val="00FB5BF3"/>
    <w:rsid w:val="00FC7880"/>
    <w:rsid w:val="00FD48AF"/>
    <w:rsid w:val="00FD5A57"/>
    <w:rsid w:val="00FE01C1"/>
    <w:rsid w:val="00FE1955"/>
    <w:rsid w:val="00FE58E8"/>
    <w:rsid w:val="00FF1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EA35CC"/>
  <w15:docId w15:val="{E4F4DA42-01CE-A346-99DF-9A5C183D2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SamsungOne-400" w:eastAsia="SimSun" w:hAnsi="SamsungOne-400" w:cs="SamsungOne-400"/>
        <w:lang w:val="en-US" w:eastAsia="zh-CN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widowControl/>
      <w:spacing w:after="0" w:line="240" w:lineRule="auto"/>
      <w:jc w:val="left"/>
      <w:outlineLvl w:val="0"/>
    </w:pPr>
    <w:rPr>
      <w:rFonts w:ascii="Samsung Sharp Sans Bold" w:eastAsia="Samsung Sharp Sans Bold" w:hAnsi="Samsung Sharp Sans Bold" w:cs="Samsung Sharp Sans Bold"/>
      <w:color w:val="1327A1"/>
      <w:sz w:val="24"/>
      <w:szCs w:val="24"/>
    </w:rPr>
  </w:style>
  <w:style w:type="paragraph" w:styleId="Heading2">
    <w:name w:val="heading 2"/>
    <w:basedOn w:val="Normal"/>
    <w:next w:val="Normal"/>
    <w:uiPriority w:val="9"/>
    <w:unhideWhenUsed/>
    <w:qFormat/>
    <w:pPr>
      <w:widowControl/>
      <w:spacing w:after="0" w:line="240" w:lineRule="auto"/>
      <w:jc w:val="left"/>
      <w:outlineLvl w:val="1"/>
    </w:pPr>
    <w:rPr>
      <w:rFonts w:ascii="Samsung Sharp Sans Regular" w:eastAsia="Samsung Sharp Sans Regular" w:hAnsi="Samsung Sharp Sans Regular" w:cs="Samsung Sharp Sans Regular"/>
      <w:b/>
      <w:color w:val="1327A1"/>
      <w:sz w:val="24"/>
      <w:szCs w:val="24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80"/>
      <w:outlineLvl w:val="2"/>
    </w:pPr>
    <w:rPr>
      <w:rFonts w:ascii="Samsung Sharp Sans Bold" w:eastAsia="Samsung Sharp Sans Bold" w:hAnsi="Samsung Sharp Sans Bold" w:cs="Samsung Sharp Sans Bold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widowControl/>
      <w:spacing w:after="0" w:line="240" w:lineRule="auto"/>
      <w:ind w:left="720" w:hanging="360"/>
      <w:jc w:val="left"/>
      <w:outlineLvl w:val="3"/>
    </w:pPr>
    <w:rPr>
      <w:rFonts w:ascii="SAMSUNGONE-800" w:eastAsia="SAMSUNGONE-800" w:hAnsi="SAMSUNGONE-800" w:cs="SAMSUNGONE-800"/>
      <w:b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40" w:after="0"/>
      <w:outlineLvl w:val="4"/>
    </w:pPr>
    <w:rPr>
      <w:rFonts w:ascii="Malgun Gothic" w:eastAsia="Malgun Gothic" w:hAnsi="Malgun Gothic" w:cs="Malgun Gothic"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widowControl/>
      <w:spacing w:line="240" w:lineRule="auto"/>
      <w:jc w:val="left"/>
    </w:pPr>
    <w:rPr>
      <w:rFonts w:ascii="Samsung Sharp Sans Bold" w:eastAsia="Samsung Sharp Sans Bold" w:hAnsi="Samsung Sharp Sans Bold" w:cs="Samsung Sharp Sans Bold"/>
      <w:b/>
      <w:sz w:val="36"/>
      <w:szCs w:val="36"/>
    </w:rPr>
  </w:style>
  <w:style w:type="paragraph" w:styleId="Subtitle">
    <w:name w:val="Subtitle"/>
    <w:basedOn w:val="Normal"/>
    <w:next w:val="Normal"/>
    <w:uiPriority w:val="11"/>
    <w:qFormat/>
    <w:pPr>
      <w:widowControl/>
      <w:spacing w:line="240" w:lineRule="auto"/>
      <w:jc w:val="left"/>
    </w:pPr>
    <w:rPr>
      <w:rFonts w:ascii="Samsung Sharp Sans Regular" w:eastAsia="Samsung Sharp Sans Regular" w:hAnsi="Samsung Sharp Sans Regular" w:cs="Samsung Sharp Sans Regular"/>
      <w:b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CD0230"/>
    <w:pPr>
      <w:widowControl/>
      <w:spacing w:after="0" w:line="240" w:lineRule="auto"/>
      <w:jc w:val="left"/>
    </w:pPr>
    <w:rPr>
      <w:rFonts w:asciiTheme="minorHAnsi" w:eastAsiaTheme="minorEastAsia" w:hAnsiTheme="minorHAnsi" w:cstheme="minorBid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D023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D0230"/>
    <w:pPr>
      <w:widowControl/>
      <w:spacing w:after="0" w:line="240" w:lineRule="auto"/>
      <w:ind w:left="720"/>
      <w:contextualSpacing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7F090D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7F090D"/>
  </w:style>
  <w:style w:type="character" w:styleId="PlaceholderText">
    <w:name w:val="Placeholder Text"/>
    <w:basedOn w:val="DefaultParagraphFont"/>
    <w:uiPriority w:val="99"/>
    <w:semiHidden/>
    <w:rsid w:val="00A343F2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2103FD"/>
    <w:pPr>
      <w:widowControl/>
      <w:tabs>
        <w:tab w:val="center" w:pos="4680"/>
        <w:tab w:val="right" w:pos="9360"/>
      </w:tabs>
      <w:spacing w:after="0" w:line="240" w:lineRule="auto"/>
      <w:jc w:val="left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2103FD"/>
    <w:rPr>
      <w:rFonts w:asciiTheme="minorHAnsi" w:eastAsiaTheme="minorEastAsia" w:hAnsiTheme="minorHAnsi" w:cstheme="minorBid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4F4F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00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jiang2@nd.edu" TargetMode="External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://www.meng-jiang.com" TargetMode="Externa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2</Pages>
  <Words>1453</Words>
  <Characters>8283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Meng Jiang</cp:lastModifiedBy>
  <cp:revision>548</cp:revision>
  <dcterms:created xsi:type="dcterms:W3CDTF">2025-03-13T16:06:00Z</dcterms:created>
  <dcterms:modified xsi:type="dcterms:W3CDTF">2025-08-21T12:33:00Z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">
    <vt:lpwstr>NSCCustomProperty</vt:lpwstr>
  </property>
  <property fmtid="{D5CDD505-2E9C-101B-9397-08002B2CF9AE}" pid="3" name="ContentTypeId">
    <vt:lpwstr>0x010100456D24ED8A56774880D94AA957CAA98F</vt:lpwstr>
  </property>
</Properties>
</file>